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A8A" w14:textId="1BC27D0F" w:rsidR="000B115A" w:rsidRDefault="008D2073" w:rsidP="00422625">
      <w:pPr>
        <w:pBdr>
          <w:bottom w:val="single" w:sz="4" w:space="1" w:color="auto"/>
        </w:pBdr>
        <w:spacing w:after="0" w:line="240" w:lineRule="auto"/>
        <w:ind w:firstLine="708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="000348EA">
        <w:rPr>
          <w:rFonts w:ascii="Tahoma" w:hAnsi="Tahoma" w:cs="Tahoma"/>
          <w:b/>
          <w:bCs/>
        </w:rPr>
        <w:t>X</w:t>
      </w:r>
      <w:r w:rsidR="00AD02B5">
        <w:rPr>
          <w:rFonts w:ascii="Tahoma" w:hAnsi="Tahoma" w:cs="Tahoma"/>
          <w:b/>
          <w:bCs/>
        </w:rPr>
        <w:t>IX</w:t>
      </w:r>
      <w:r>
        <w:rPr>
          <w:rFonts w:ascii="Tahoma" w:hAnsi="Tahoma" w:cs="Tahoma"/>
          <w:b/>
          <w:bCs/>
        </w:rPr>
        <w:t xml:space="preserve"> DOMINGO DO TEMPO COMUM -</w:t>
      </w:r>
      <w:r w:rsidR="00AD4040">
        <w:rPr>
          <w:rFonts w:ascii="Tahoma" w:hAnsi="Tahoma" w:cs="Tahoma"/>
          <w:b/>
          <w:bCs/>
        </w:rPr>
        <w:t xml:space="preserve"> C</w:t>
      </w:r>
    </w:p>
    <w:p w14:paraId="0C1292B1" w14:textId="27D8703A" w:rsidR="000B115A" w:rsidRPr="00983B7D" w:rsidRDefault="000B115A" w:rsidP="00784875">
      <w:pPr>
        <w:spacing w:after="0" w:line="240" w:lineRule="auto"/>
        <w:rPr>
          <w:rFonts w:ascii="Tahoma" w:hAnsi="Tahoma" w:cs="Tahoma"/>
        </w:rPr>
      </w:pPr>
    </w:p>
    <w:p w14:paraId="03E60B2D" w14:textId="368BA5BB" w:rsidR="000B115A" w:rsidRPr="00983B7D" w:rsidRDefault="000B115A" w:rsidP="006D64D7">
      <w:pPr>
        <w:spacing w:after="0" w:line="360" w:lineRule="auto"/>
        <w:rPr>
          <w:rFonts w:ascii="Tahoma" w:hAnsi="Tahoma" w:cs="Tahoma"/>
          <w:b/>
          <w:bCs/>
        </w:rPr>
      </w:pPr>
      <w:r w:rsidRPr="00983B7D">
        <w:rPr>
          <w:rFonts w:ascii="Tahoma" w:hAnsi="Tahoma" w:cs="Tahoma"/>
          <w:b/>
          <w:bCs/>
        </w:rPr>
        <w:t>INTRODUÇÃO</w:t>
      </w:r>
    </w:p>
    <w:p w14:paraId="2C2874A4" w14:textId="4D92E22A" w:rsidR="00831EF4" w:rsidRDefault="00AD02B5" w:rsidP="001B3423">
      <w:pPr>
        <w:spacing w:after="0" w:line="360" w:lineRule="auto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A fé e a oração, o anúncio e o testemunho, o envio dos discípulos em missão, caminham sempre de mãos dadas. Nestes tempos difíceis, no nosso mundo e na nossa Igreja, quando nos perguntarem sobre o que fazer, a resposta estará sempre nas nossas mãos. Deus deu-nos as duas mãos para «nelas trazermos a alma», para rezarmos, celebrarmos e realizarmos as obras da fé.</w:t>
      </w:r>
    </w:p>
    <w:p w14:paraId="7251FCA9" w14:textId="77777777" w:rsidR="001B3423" w:rsidRDefault="001B3423" w:rsidP="001E4B88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4A741CE3" w14:textId="72C872E6" w:rsidR="006A2ED1" w:rsidRPr="00831EF4" w:rsidRDefault="000165CB" w:rsidP="00831EF4">
      <w:pPr>
        <w:spacing w:after="0" w:line="240" w:lineRule="auto"/>
        <w:rPr>
          <w:rFonts w:ascii="Tahoma" w:eastAsia="Times New Roman" w:hAnsi="Tahoma" w:cs="Tahoma"/>
          <w:b/>
          <w:bCs/>
          <w:color w:val="000000"/>
        </w:rPr>
      </w:pPr>
      <w:r w:rsidRPr="000165CB">
        <w:rPr>
          <w:rFonts w:ascii="Tahoma" w:eastAsia="Times New Roman" w:hAnsi="Tahoma" w:cs="Tahoma"/>
          <w:b/>
          <w:bCs/>
          <w:color w:val="000000"/>
        </w:rPr>
        <w:t>ORAÇÃO DEPOIS DA COMUNHÃO</w:t>
      </w:r>
    </w:p>
    <w:p w14:paraId="4FEEF4BE" w14:textId="404F91A1" w:rsidR="00E51184" w:rsidRPr="00B56E1D" w:rsidRDefault="00B56E1D" w:rsidP="006A2ED1">
      <w:pPr>
        <w:spacing w:after="0" w:line="320" w:lineRule="exact"/>
        <w:ind w:firstLine="851"/>
        <w:jc w:val="both"/>
        <w:rPr>
          <w:rFonts w:ascii="Tahoma" w:eastAsia="Times New Roman" w:hAnsi="Tahoma" w:cs="Tahoma"/>
          <w:i/>
          <w:iCs/>
          <w:color w:val="000000"/>
        </w:rPr>
      </w:pPr>
      <w:r w:rsidRPr="00B56E1D">
        <w:rPr>
          <w:rFonts w:ascii="Tahoma" w:eastAsia="Times New Roman" w:hAnsi="Tahoma" w:cs="Tahoma"/>
          <w:i/>
          <w:iCs/>
          <w:color w:val="000000"/>
        </w:rPr>
        <w:t>(possibilidade de um grupo de catequese mostrar mãos coloridas à assembleia)</w:t>
      </w:r>
    </w:p>
    <w:p w14:paraId="61A861FC" w14:textId="77777777" w:rsidR="00B56E1D" w:rsidRPr="00B56E1D" w:rsidRDefault="00B56E1D" w:rsidP="006A2ED1">
      <w:pPr>
        <w:spacing w:after="0" w:line="320" w:lineRule="exact"/>
        <w:ind w:firstLine="851"/>
        <w:jc w:val="both"/>
        <w:rPr>
          <w:rFonts w:ascii="Tahoma" w:eastAsia="Times New Roman" w:hAnsi="Tahoma" w:cs="Tahoma"/>
          <w:i/>
          <w:iCs/>
          <w:color w:val="000000"/>
        </w:rPr>
      </w:pPr>
    </w:p>
    <w:p w14:paraId="1DC98728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Jesus, Tu não tens mãos.</w:t>
      </w:r>
    </w:p>
    <w:p w14:paraId="5752C3FA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Tens apenas nossas mãos</w:t>
      </w:r>
    </w:p>
    <w:p w14:paraId="1D353260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para construir um mundo</w:t>
      </w:r>
    </w:p>
    <w:p w14:paraId="1CDA5D93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no qual reine a justiça.</w:t>
      </w:r>
    </w:p>
    <w:p w14:paraId="00449BEF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</w:p>
    <w:p w14:paraId="631ED6E5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Jesus, não tens pés.</w:t>
      </w:r>
    </w:p>
    <w:p w14:paraId="3126FC71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Tens apenas nossos pés</w:t>
      </w:r>
    </w:p>
    <w:p w14:paraId="3FAF3678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para por em marcha</w:t>
      </w:r>
    </w:p>
    <w:p w14:paraId="3FC97502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a liberdade e o amor.</w:t>
      </w:r>
    </w:p>
    <w:p w14:paraId="2E9A9848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</w:p>
    <w:p w14:paraId="7BD0D1BA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Jesus, não tens lábios.</w:t>
      </w:r>
    </w:p>
    <w:p w14:paraId="150AC907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Tens apenas nossos lábios</w:t>
      </w:r>
    </w:p>
    <w:p w14:paraId="59CEE024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para anunciar ao mundo</w:t>
      </w:r>
    </w:p>
    <w:p w14:paraId="7079B3AB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a Boa Nova aos povos.</w:t>
      </w:r>
    </w:p>
    <w:p w14:paraId="07EEAB39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</w:p>
    <w:p w14:paraId="6A2B662C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Jesus, não tens meios.</w:t>
      </w:r>
    </w:p>
    <w:p w14:paraId="1DFB963B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Tens apenas nossa ação</w:t>
      </w:r>
    </w:p>
    <w:p w14:paraId="57BF0CA8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para fazer que todos sejam irmãos.</w:t>
      </w:r>
    </w:p>
    <w:p w14:paraId="57555DD9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</w:p>
    <w:p w14:paraId="00FE3F5A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Jesus,</w:t>
      </w:r>
    </w:p>
    <w:p w14:paraId="34D11A4A" w14:textId="1BD9B201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 xml:space="preserve">nós somos o </w:t>
      </w:r>
      <w:r>
        <w:rPr>
          <w:rFonts w:ascii="Tahoma" w:eastAsia="Times New Roman" w:hAnsi="Tahoma" w:cs="Tahoma"/>
          <w:color w:val="000000"/>
        </w:rPr>
        <w:t>T</w:t>
      </w:r>
      <w:r w:rsidRPr="00AD02B5">
        <w:rPr>
          <w:rFonts w:ascii="Tahoma" w:eastAsia="Times New Roman" w:hAnsi="Tahoma" w:cs="Tahoma"/>
          <w:color w:val="000000"/>
        </w:rPr>
        <w:t>eu Evangelho,</w:t>
      </w:r>
    </w:p>
    <w:p w14:paraId="3F196D89" w14:textId="3E6F9DBB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o único Evangelho que</w:t>
      </w:r>
      <w:r>
        <w:rPr>
          <w:rFonts w:ascii="Tahoma" w:eastAsia="Times New Roman" w:hAnsi="Tahoma" w:cs="Tahoma"/>
          <w:color w:val="000000"/>
        </w:rPr>
        <w:t xml:space="preserve"> </w:t>
      </w:r>
      <w:r w:rsidRPr="00AD02B5">
        <w:rPr>
          <w:rFonts w:ascii="Tahoma" w:eastAsia="Times New Roman" w:hAnsi="Tahoma" w:cs="Tahoma"/>
          <w:color w:val="000000"/>
        </w:rPr>
        <w:t>as pessoas podem ler,</w:t>
      </w:r>
    </w:p>
    <w:p w14:paraId="0E22A3F6" w14:textId="18F3ADC0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quando nossas vidas</w:t>
      </w:r>
      <w:r>
        <w:rPr>
          <w:rFonts w:ascii="Tahoma" w:eastAsia="Times New Roman" w:hAnsi="Tahoma" w:cs="Tahoma"/>
          <w:color w:val="000000"/>
        </w:rPr>
        <w:t xml:space="preserve"> </w:t>
      </w:r>
      <w:r w:rsidRPr="00AD02B5">
        <w:rPr>
          <w:rFonts w:ascii="Tahoma" w:eastAsia="Times New Roman" w:hAnsi="Tahoma" w:cs="Tahoma"/>
          <w:color w:val="000000"/>
        </w:rPr>
        <w:t>são obras e palavras eficazes.</w:t>
      </w:r>
    </w:p>
    <w:p w14:paraId="61F8BB07" w14:textId="77777777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</w:p>
    <w:p w14:paraId="1E2BF142" w14:textId="0D370F30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 xml:space="preserve">Jesus, dá-nos </w:t>
      </w:r>
      <w:r>
        <w:rPr>
          <w:rFonts w:ascii="Tahoma" w:eastAsia="Times New Roman" w:hAnsi="Tahoma" w:cs="Tahoma"/>
          <w:color w:val="000000"/>
        </w:rPr>
        <w:t>o T</w:t>
      </w:r>
      <w:r w:rsidRPr="00AD02B5">
        <w:rPr>
          <w:rFonts w:ascii="Tahoma" w:eastAsia="Times New Roman" w:hAnsi="Tahoma" w:cs="Tahoma"/>
          <w:color w:val="000000"/>
        </w:rPr>
        <w:t xml:space="preserve">eu amor e </w:t>
      </w:r>
      <w:r>
        <w:rPr>
          <w:rFonts w:ascii="Tahoma" w:eastAsia="Times New Roman" w:hAnsi="Tahoma" w:cs="Tahoma"/>
          <w:color w:val="000000"/>
        </w:rPr>
        <w:t>a T</w:t>
      </w:r>
      <w:r w:rsidRPr="00AD02B5">
        <w:rPr>
          <w:rFonts w:ascii="Tahoma" w:eastAsia="Times New Roman" w:hAnsi="Tahoma" w:cs="Tahoma"/>
          <w:color w:val="000000"/>
        </w:rPr>
        <w:t>ua força</w:t>
      </w:r>
    </w:p>
    <w:p w14:paraId="16D3322B" w14:textId="2007B5B8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 xml:space="preserve">para seguir </w:t>
      </w:r>
      <w:r>
        <w:rPr>
          <w:rFonts w:ascii="Tahoma" w:eastAsia="Times New Roman" w:hAnsi="Tahoma" w:cs="Tahoma"/>
          <w:color w:val="000000"/>
        </w:rPr>
        <w:t>T</w:t>
      </w:r>
      <w:r w:rsidRPr="00AD02B5">
        <w:rPr>
          <w:rFonts w:ascii="Tahoma" w:eastAsia="Times New Roman" w:hAnsi="Tahoma" w:cs="Tahoma"/>
          <w:color w:val="000000"/>
        </w:rPr>
        <w:t>eus passos</w:t>
      </w:r>
    </w:p>
    <w:p w14:paraId="3F385025" w14:textId="595E91D3" w:rsidR="00AD02B5" w:rsidRPr="00AD02B5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e dar-</w:t>
      </w:r>
      <w:r>
        <w:rPr>
          <w:rFonts w:ascii="Tahoma" w:eastAsia="Times New Roman" w:hAnsi="Tahoma" w:cs="Tahoma"/>
          <w:color w:val="000000"/>
        </w:rPr>
        <w:t>T</w:t>
      </w:r>
      <w:r w:rsidRPr="00AD02B5">
        <w:rPr>
          <w:rFonts w:ascii="Tahoma" w:eastAsia="Times New Roman" w:hAnsi="Tahoma" w:cs="Tahoma"/>
          <w:color w:val="000000"/>
        </w:rPr>
        <w:t>e a conhecer</w:t>
      </w:r>
    </w:p>
    <w:p w14:paraId="2A05C180" w14:textId="7E76A2F7" w:rsidR="007926EE" w:rsidRPr="001B3423" w:rsidRDefault="00AD02B5" w:rsidP="00AD02B5">
      <w:pPr>
        <w:spacing w:after="0" w:line="340" w:lineRule="exact"/>
        <w:ind w:left="709"/>
        <w:jc w:val="both"/>
        <w:rPr>
          <w:rFonts w:ascii="Tahoma" w:eastAsia="Times New Roman" w:hAnsi="Tahoma" w:cs="Tahoma"/>
          <w:b/>
          <w:bCs/>
          <w:color w:val="000000"/>
        </w:rPr>
      </w:pPr>
      <w:r w:rsidRPr="00AD02B5">
        <w:rPr>
          <w:rFonts w:ascii="Tahoma" w:eastAsia="Times New Roman" w:hAnsi="Tahoma" w:cs="Tahoma"/>
          <w:color w:val="000000"/>
        </w:rPr>
        <w:t>a todas as pessoas que nos cercam.</w:t>
      </w:r>
      <w:r w:rsidR="00E51184" w:rsidRPr="00E51184">
        <w:rPr>
          <w:rFonts w:ascii="Tahoma" w:eastAsia="Times New Roman" w:hAnsi="Tahoma" w:cs="Tahoma"/>
          <w:color w:val="000000"/>
        </w:rPr>
        <w:t xml:space="preserve"> </w:t>
      </w:r>
    </w:p>
    <w:sectPr w:rsidR="007926EE" w:rsidRPr="001B3423" w:rsidSect="006049F5">
      <w:type w:val="continuous"/>
      <w:pgSz w:w="12240" w:h="15840" w:code="1"/>
      <w:pgMar w:top="851" w:right="1325" w:bottom="851" w:left="1276" w:header="720" w:footer="720" w:gutter="0"/>
      <w:cols w:space="1597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05"/>
    <w:rsid w:val="00000CE7"/>
    <w:rsid w:val="0000294A"/>
    <w:rsid w:val="00002E32"/>
    <w:rsid w:val="00006986"/>
    <w:rsid w:val="000165CB"/>
    <w:rsid w:val="000167BD"/>
    <w:rsid w:val="000243A7"/>
    <w:rsid w:val="000301FD"/>
    <w:rsid w:val="000348EA"/>
    <w:rsid w:val="0003794F"/>
    <w:rsid w:val="00046C46"/>
    <w:rsid w:val="00050F82"/>
    <w:rsid w:val="0005251D"/>
    <w:rsid w:val="000537D3"/>
    <w:rsid w:val="00060D14"/>
    <w:rsid w:val="000612D0"/>
    <w:rsid w:val="00066DBF"/>
    <w:rsid w:val="00083ABF"/>
    <w:rsid w:val="000A5D24"/>
    <w:rsid w:val="000B115A"/>
    <w:rsid w:val="000B37A0"/>
    <w:rsid w:val="000C2605"/>
    <w:rsid w:val="000D28F6"/>
    <w:rsid w:val="000D7584"/>
    <w:rsid w:val="000E7C44"/>
    <w:rsid w:val="000F1F7A"/>
    <w:rsid w:val="000F31ED"/>
    <w:rsid w:val="00101D45"/>
    <w:rsid w:val="00133774"/>
    <w:rsid w:val="001377CC"/>
    <w:rsid w:val="00151489"/>
    <w:rsid w:val="0017675C"/>
    <w:rsid w:val="00194FD0"/>
    <w:rsid w:val="001A6E7E"/>
    <w:rsid w:val="001B04E7"/>
    <w:rsid w:val="001B11D6"/>
    <w:rsid w:val="001B3423"/>
    <w:rsid w:val="001C3047"/>
    <w:rsid w:val="001E4997"/>
    <w:rsid w:val="001E4B88"/>
    <w:rsid w:val="001E5E00"/>
    <w:rsid w:val="001F3549"/>
    <w:rsid w:val="001F6A8F"/>
    <w:rsid w:val="001F79CC"/>
    <w:rsid w:val="00201009"/>
    <w:rsid w:val="00205ADA"/>
    <w:rsid w:val="002306B9"/>
    <w:rsid w:val="00234D5F"/>
    <w:rsid w:val="00260CAA"/>
    <w:rsid w:val="00264AEA"/>
    <w:rsid w:val="0028540D"/>
    <w:rsid w:val="002902E7"/>
    <w:rsid w:val="002B2ECE"/>
    <w:rsid w:val="002B628E"/>
    <w:rsid w:val="002C66E7"/>
    <w:rsid w:val="002E3EAE"/>
    <w:rsid w:val="002E5746"/>
    <w:rsid w:val="002E6B28"/>
    <w:rsid w:val="002F0786"/>
    <w:rsid w:val="002F1507"/>
    <w:rsid w:val="00300EE6"/>
    <w:rsid w:val="00304D5A"/>
    <w:rsid w:val="00311D8B"/>
    <w:rsid w:val="003166A6"/>
    <w:rsid w:val="00316AE3"/>
    <w:rsid w:val="0033193E"/>
    <w:rsid w:val="00345ADB"/>
    <w:rsid w:val="00354510"/>
    <w:rsid w:val="00366567"/>
    <w:rsid w:val="00366ED3"/>
    <w:rsid w:val="00376374"/>
    <w:rsid w:val="0038100C"/>
    <w:rsid w:val="003878AC"/>
    <w:rsid w:val="003913CA"/>
    <w:rsid w:val="003A027B"/>
    <w:rsid w:val="003A573F"/>
    <w:rsid w:val="003B1940"/>
    <w:rsid w:val="003C4394"/>
    <w:rsid w:val="003C58B4"/>
    <w:rsid w:val="003F0D27"/>
    <w:rsid w:val="003F4820"/>
    <w:rsid w:val="003F49C3"/>
    <w:rsid w:val="00400F94"/>
    <w:rsid w:val="00401369"/>
    <w:rsid w:val="00422625"/>
    <w:rsid w:val="004257BC"/>
    <w:rsid w:val="00427A7C"/>
    <w:rsid w:val="004354D2"/>
    <w:rsid w:val="0043626E"/>
    <w:rsid w:val="00437CD7"/>
    <w:rsid w:val="00441A50"/>
    <w:rsid w:val="00441A81"/>
    <w:rsid w:val="00442C7F"/>
    <w:rsid w:val="00442F80"/>
    <w:rsid w:val="0044675A"/>
    <w:rsid w:val="00450071"/>
    <w:rsid w:val="004514F1"/>
    <w:rsid w:val="00452674"/>
    <w:rsid w:val="00470DB7"/>
    <w:rsid w:val="004761F5"/>
    <w:rsid w:val="00487BFB"/>
    <w:rsid w:val="00494EC7"/>
    <w:rsid w:val="004A1006"/>
    <w:rsid w:val="004A364B"/>
    <w:rsid w:val="004A3A7A"/>
    <w:rsid w:val="004B129F"/>
    <w:rsid w:val="004B2996"/>
    <w:rsid w:val="004C4096"/>
    <w:rsid w:val="004C67EC"/>
    <w:rsid w:val="004D04D1"/>
    <w:rsid w:val="004F187B"/>
    <w:rsid w:val="004F4453"/>
    <w:rsid w:val="004F4C68"/>
    <w:rsid w:val="005136A3"/>
    <w:rsid w:val="00513703"/>
    <w:rsid w:val="00514368"/>
    <w:rsid w:val="00521C42"/>
    <w:rsid w:val="005313D8"/>
    <w:rsid w:val="0053203B"/>
    <w:rsid w:val="005359AD"/>
    <w:rsid w:val="00535A9E"/>
    <w:rsid w:val="005361A6"/>
    <w:rsid w:val="005501FD"/>
    <w:rsid w:val="00551C29"/>
    <w:rsid w:val="005542AA"/>
    <w:rsid w:val="00566247"/>
    <w:rsid w:val="00597ED3"/>
    <w:rsid w:val="005D689F"/>
    <w:rsid w:val="005E4857"/>
    <w:rsid w:val="00601687"/>
    <w:rsid w:val="006039EA"/>
    <w:rsid w:val="006049F5"/>
    <w:rsid w:val="0063698A"/>
    <w:rsid w:val="006403CF"/>
    <w:rsid w:val="006420A8"/>
    <w:rsid w:val="006456BF"/>
    <w:rsid w:val="0065053B"/>
    <w:rsid w:val="00665B62"/>
    <w:rsid w:val="00693E4F"/>
    <w:rsid w:val="00695F44"/>
    <w:rsid w:val="006A2ED1"/>
    <w:rsid w:val="006B2F07"/>
    <w:rsid w:val="006C05B1"/>
    <w:rsid w:val="006C1EB9"/>
    <w:rsid w:val="006D6482"/>
    <w:rsid w:val="006D64D7"/>
    <w:rsid w:val="00706D69"/>
    <w:rsid w:val="007112EB"/>
    <w:rsid w:val="00712806"/>
    <w:rsid w:val="007200F1"/>
    <w:rsid w:val="00726D1D"/>
    <w:rsid w:val="00737A02"/>
    <w:rsid w:val="007839A6"/>
    <w:rsid w:val="00784875"/>
    <w:rsid w:val="00790E78"/>
    <w:rsid w:val="007926EE"/>
    <w:rsid w:val="00793B12"/>
    <w:rsid w:val="007B16B3"/>
    <w:rsid w:val="007C79B2"/>
    <w:rsid w:val="007D5BE1"/>
    <w:rsid w:val="007E2EB5"/>
    <w:rsid w:val="007E5E24"/>
    <w:rsid w:val="007E7209"/>
    <w:rsid w:val="007E7B66"/>
    <w:rsid w:val="007F70A1"/>
    <w:rsid w:val="00802817"/>
    <w:rsid w:val="00814386"/>
    <w:rsid w:val="008200C7"/>
    <w:rsid w:val="00831EF4"/>
    <w:rsid w:val="0083322B"/>
    <w:rsid w:val="008725A8"/>
    <w:rsid w:val="00872B25"/>
    <w:rsid w:val="00875805"/>
    <w:rsid w:val="00877CA1"/>
    <w:rsid w:val="00885F0A"/>
    <w:rsid w:val="00891B0A"/>
    <w:rsid w:val="008A4229"/>
    <w:rsid w:val="008B437C"/>
    <w:rsid w:val="008D2073"/>
    <w:rsid w:val="008E039D"/>
    <w:rsid w:val="008E26E3"/>
    <w:rsid w:val="008E742B"/>
    <w:rsid w:val="008F13AF"/>
    <w:rsid w:val="008F79A9"/>
    <w:rsid w:val="009002F4"/>
    <w:rsid w:val="0090066E"/>
    <w:rsid w:val="00905B88"/>
    <w:rsid w:val="00910440"/>
    <w:rsid w:val="00912258"/>
    <w:rsid w:val="00914714"/>
    <w:rsid w:val="00924695"/>
    <w:rsid w:val="009353EF"/>
    <w:rsid w:val="0093653C"/>
    <w:rsid w:val="009372C3"/>
    <w:rsid w:val="009620F1"/>
    <w:rsid w:val="00963854"/>
    <w:rsid w:val="00964D99"/>
    <w:rsid w:val="00966700"/>
    <w:rsid w:val="009839E7"/>
    <w:rsid w:val="00983B7D"/>
    <w:rsid w:val="00986B93"/>
    <w:rsid w:val="009928E4"/>
    <w:rsid w:val="0099588E"/>
    <w:rsid w:val="009A2738"/>
    <w:rsid w:val="009B1C27"/>
    <w:rsid w:val="009B4815"/>
    <w:rsid w:val="009B72A1"/>
    <w:rsid w:val="009B7C93"/>
    <w:rsid w:val="009C4DDF"/>
    <w:rsid w:val="009D4E55"/>
    <w:rsid w:val="009E5E47"/>
    <w:rsid w:val="00A0259F"/>
    <w:rsid w:val="00A2734D"/>
    <w:rsid w:val="00A4467E"/>
    <w:rsid w:val="00A51A3F"/>
    <w:rsid w:val="00A7023F"/>
    <w:rsid w:val="00A75A6E"/>
    <w:rsid w:val="00A87E26"/>
    <w:rsid w:val="00AA2F81"/>
    <w:rsid w:val="00AA51D6"/>
    <w:rsid w:val="00AC1F25"/>
    <w:rsid w:val="00AD02B5"/>
    <w:rsid w:val="00AD4040"/>
    <w:rsid w:val="00AD73DA"/>
    <w:rsid w:val="00AE1BC6"/>
    <w:rsid w:val="00AE3A9A"/>
    <w:rsid w:val="00AE5123"/>
    <w:rsid w:val="00B24284"/>
    <w:rsid w:val="00B36B25"/>
    <w:rsid w:val="00B4419E"/>
    <w:rsid w:val="00B44756"/>
    <w:rsid w:val="00B51860"/>
    <w:rsid w:val="00B54905"/>
    <w:rsid w:val="00B56E1D"/>
    <w:rsid w:val="00B6366A"/>
    <w:rsid w:val="00B81391"/>
    <w:rsid w:val="00B92619"/>
    <w:rsid w:val="00B9733D"/>
    <w:rsid w:val="00BB3DF3"/>
    <w:rsid w:val="00BC144C"/>
    <w:rsid w:val="00BD0627"/>
    <w:rsid w:val="00BE1C6E"/>
    <w:rsid w:val="00C00596"/>
    <w:rsid w:val="00C07874"/>
    <w:rsid w:val="00C11546"/>
    <w:rsid w:val="00C21EE7"/>
    <w:rsid w:val="00C332AF"/>
    <w:rsid w:val="00C42755"/>
    <w:rsid w:val="00C55710"/>
    <w:rsid w:val="00C90752"/>
    <w:rsid w:val="00C912BB"/>
    <w:rsid w:val="00CA3EFB"/>
    <w:rsid w:val="00CA4C51"/>
    <w:rsid w:val="00CA64A4"/>
    <w:rsid w:val="00CB4E09"/>
    <w:rsid w:val="00CB5403"/>
    <w:rsid w:val="00CC186B"/>
    <w:rsid w:val="00CC676E"/>
    <w:rsid w:val="00CE3B67"/>
    <w:rsid w:val="00D140D4"/>
    <w:rsid w:val="00D17B0F"/>
    <w:rsid w:val="00D17E46"/>
    <w:rsid w:val="00D34753"/>
    <w:rsid w:val="00D436D6"/>
    <w:rsid w:val="00D4671F"/>
    <w:rsid w:val="00D6403E"/>
    <w:rsid w:val="00D66210"/>
    <w:rsid w:val="00D74F22"/>
    <w:rsid w:val="00DA4AFF"/>
    <w:rsid w:val="00DA4BFE"/>
    <w:rsid w:val="00DB1FCC"/>
    <w:rsid w:val="00DB3799"/>
    <w:rsid w:val="00DB79BF"/>
    <w:rsid w:val="00DD0668"/>
    <w:rsid w:val="00DF13A5"/>
    <w:rsid w:val="00E054EF"/>
    <w:rsid w:val="00E07859"/>
    <w:rsid w:val="00E13C22"/>
    <w:rsid w:val="00E30525"/>
    <w:rsid w:val="00E33CB0"/>
    <w:rsid w:val="00E37662"/>
    <w:rsid w:val="00E41ABF"/>
    <w:rsid w:val="00E42043"/>
    <w:rsid w:val="00E51184"/>
    <w:rsid w:val="00E601C5"/>
    <w:rsid w:val="00E72A9E"/>
    <w:rsid w:val="00E738EF"/>
    <w:rsid w:val="00E86985"/>
    <w:rsid w:val="00E903A5"/>
    <w:rsid w:val="00EA7706"/>
    <w:rsid w:val="00EB0147"/>
    <w:rsid w:val="00EB2714"/>
    <w:rsid w:val="00EB32A5"/>
    <w:rsid w:val="00EC12F9"/>
    <w:rsid w:val="00EC7EBF"/>
    <w:rsid w:val="00EF4D05"/>
    <w:rsid w:val="00EF6B3E"/>
    <w:rsid w:val="00F03815"/>
    <w:rsid w:val="00F130BB"/>
    <w:rsid w:val="00F55708"/>
    <w:rsid w:val="00F71FE5"/>
    <w:rsid w:val="00F72AFE"/>
    <w:rsid w:val="00F738B2"/>
    <w:rsid w:val="00F75DA7"/>
    <w:rsid w:val="00FA047E"/>
    <w:rsid w:val="00FA2F65"/>
    <w:rsid w:val="00FB0358"/>
    <w:rsid w:val="00FB18F9"/>
    <w:rsid w:val="00FB4313"/>
    <w:rsid w:val="00FD3031"/>
    <w:rsid w:val="00FE258D"/>
    <w:rsid w:val="00FF011D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C17"/>
  <w15:chartTrackingRefBased/>
  <w15:docId w15:val="{A2311C8D-D531-4867-A76F-4B8A15B3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asicParagraph">
    <w:name w:val="[Basic Paragraph]"/>
    <w:basedOn w:val="Normal"/>
    <w:uiPriority w:val="99"/>
    <w:rsid w:val="000029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B3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F0B9-5906-41A2-B0F9-8638DDEC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5944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Domingues</dc:creator>
  <cp:keywords/>
  <dc:description/>
  <cp:lastModifiedBy>António Domingues</cp:lastModifiedBy>
  <cp:revision>206</cp:revision>
  <cp:lastPrinted>2025-05-10T12:37:00Z</cp:lastPrinted>
  <dcterms:created xsi:type="dcterms:W3CDTF">2022-10-19T08:08:00Z</dcterms:created>
  <dcterms:modified xsi:type="dcterms:W3CDTF">2025-10-01T16:04:00Z</dcterms:modified>
</cp:coreProperties>
</file>